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13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086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871E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6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E0868">
        <w:rPr>
          <w:rFonts w:ascii="Times New Roman" w:hAnsi="Times New Roman" w:cs="Times New Roman"/>
          <w:color w:val="000000"/>
          <w:sz w:val="24"/>
          <w:szCs w:val="24"/>
        </w:rPr>
        <w:t>148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Петергоф»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2017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Pr="0019134B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1. </w:t>
      </w:r>
      <w:r w:rsidR="0019134B" w:rsidRPr="0019134B">
        <w:rPr>
          <w:rFonts w:ascii="Times New Roman" w:hAnsi="Times New Roman"/>
          <w:sz w:val="24"/>
          <w:szCs w:val="24"/>
        </w:rPr>
        <w:t xml:space="preserve">Утвердить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 xml:space="preserve">ии муниципального образования город </w:t>
      </w:r>
      <w:r w:rsidR="00C340BF" w:rsidRPr="0019134B">
        <w:rPr>
          <w:rFonts w:ascii="Times New Roman" w:hAnsi="Times New Roman"/>
          <w:sz w:val="24"/>
          <w:szCs w:val="24"/>
        </w:rPr>
        <w:t>Петергоф»</w:t>
      </w:r>
      <w:r w:rsidR="0063203E">
        <w:rPr>
          <w:rFonts w:ascii="Times New Roman" w:hAnsi="Times New Roman"/>
          <w:sz w:val="24"/>
          <w:szCs w:val="24"/>
        </w:rPr>
        <w:t xml:space="preserve"> на 2017 год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="0019134B"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287A3F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2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3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D72E2B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19134B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ED39F3" w:rsidRDefault="00ED39F3" w:rsidP="00A6380E">
            <w:pPr>
              <w:rPr>
                <w:sz w:val="24"/>
                <w:szCs w:val="24"/>
              </w:rPr>
            </w:pPr>
          </w:p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16078B" w:rsidRDefault="003C0C30" w:rsidP="00A6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A6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A6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C0C30">
              <w:rPr>
                <w:sz w:val="24"/>
                <w:szCs w:val="24"/>
              </w:rPr>
              <w:t xml:space="preserve">       </w:t>
            </w:r>
            <w:r w:rsidR="00C13755">
              <w:rPr>
                <w:sz w:val="24"/>
                <w:szCs w:val="24"/>
              </w:rPr>
              <w:t xml:space="preserve">№ </w:t>
            </w:r>
            <w:r w:rsidR="00217DCB">
              <w:rPr>
                <w:sz w:val="24"/>
                <w:szCs w:val="24"/>
              </w:rPr>
              <w:t xml:space="preserve">148  </w:t>
            </w:r>
            <w:r>
              <w:rPr>
                <w:sz w:val="24"/>
                <w:szCs w:val="24"/>
              </w:rPr>
              <w:t xml:space="preserve"> </w:t>
            </w:r>
            <w:r w:rsidR="00DC2156">
              <w:rPr>
                <w:sz w:val="24"/>
                <w:szCs w:val="24"/>
              </w:rPr>
              <w:t>от</w:t>
            </w:r>
            <w:r w:rsidR="00C13755">
              <w:rPr>
                <w:sz w:val="24"/>
                <w:szCs w:val="24"/>
              </w:rPr>
              <w:t xml:space="preserve"> </w:t>
            </w:r>
            <w:r w:rsidR="00217DCB">
              <w:rPr>
                <w:sz w:val="24"/>
                <w:szCs w:val="24"/>
              </w:rPr>
              <w:t>30.12.2016г.</w:t>
            </w:r>
            <w:r w:rsidR="00C1375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217DCB" w:rsidRDefault="00217DCB">
            <w:pPr>
              <w:jc w:val="right"/>
              <w:rPr>
                <w:b/>
                <w:sz w:val="24"/>
                <w:szCs w:val="24"/>
              </w:rPr>
            </w:pP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4E1EEF" w:rsidRDefault="004E1EEF">
            <w:pPr>
              <w:jc w:val="right"/>
              <w:rPr>
                <w:sz w:val="24"/>
                <w:szCs w:val="24"/>
              </w:rPr>
            </w:pP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3881"/>
        <w:gridCol w:w="6624"/>
      </w:tblGrid>
      <w:tr w:rsidR="007574A2" w:rsidTr="00261EDE">
        <w:tc>
          <w:tcPr>
            <w:tcW w:w="3881" w:type="dxa"/>
          </w:tcPr>
          <w:p w:rsidR="007574A2" w:rsidRDefault="007574A2" w:rsidP="00261E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7574A2" w:rsidRDefault="007574A2" w:rsidP="00261EDE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74A2">
        <w:rPr>
          <w:rFonts w:ascii="Times New Roman" w:hAnsi="Times New Roman" w:cs="Times New Roman"/>
          <w:sz w:val="24"/>
          <w:szCs w:val="24"/>
        </w:rPr>
        <w:t>Уборка территорий детских и спортивных площадок- 3303,12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4A2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74A2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115 шт.</w:t>
      </w:r>
    </w:p>
    <w:p w:rsidR="00413A81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74A2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7574A2">
        <w:t xml:space="preserve"> </w:t>
      </w:r>
      <w:r w:rsidR="007574A2" w:rsidRPr="007574A2">
        <w:rPr>
          <w:rFonts w:ascii="Times New Roman" w:hAnsi="Times New Roman" w:cs="Times New Roman"/>
        </w:rPr>
        <w:t>песочницах (с  вывозом и утилизацией непригодного  песка)</w:t>
      </w:r>
      <w:r w:rsidR="007574A2">
        <w:rPr>
          <w:rFonts w:ascii="Times New Roman" w:hAnsi="Times New Roman" w:cs="Times New Roman"/>
        </w:rPr>
        <w:t xml:space="preserve"> – 160,5 м.куб.</w:t>
      </w:r>
    </w:p>
    <w:p w:rsidR="007574A2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7574A2">
        <w:rPr>
          <w:rFonts w:ascii="Times New Roman" w:hAnsi="Times New Roman" w:cs="Times New Roman"/>
          <w:sz w:val="24"/>
          <w:szCs w:val="24"/>
        </w:rPr>
        <w:t>Изготовление смет- услуга.</w:t>
      </w:r>
    </w:p>
    <w:p w:rsidR="007574A2" w:rsidRDefault="00413A81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74A2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="00A36B8B">
        <w:rPr>
          <w:rFonts w:ascii="Times New Roman" w:hAnsi="Times New Roman" w:cs="Times New Roman"/>
          <w:sz w:val="24"/>
          <w:szCs w:val="24"/>
        </w:rPr>
        <w:t>8</w:t>
      </w:r>
      <w:r w:rsidR="007574A2">
        <w:rPr>
          <w:rFonts w:ascii="Times New Roman" w:hAnsi="Times New Roman" w:cs="Times New Roman"/>
          <w:sz w:val="24"/>
          <w:szCs w:val="24"/>
        </w:rPr>
        <w:t>шт.</w:t>
      </w:r>
    </w:p>
    <w:p w:rsidR="007574A2" w:rsidRDefault="00413A81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74A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574A2" w:rsidRPr="007574A2">
        <w:rPr>
          <w:rFonts w:ascii="Times New Roman" w:hAnsi="Times New Roman" w:cs="Times New Roman"/>
          <w:sz w:val="22"/>
          <w:szCs w:val="22"/>
        </w:rPr>
        <w:t>проектно-сметной документации : обустройство детской площадки по адресу: г.Петергоф, ул.Воровского,д.2</w:t>
      </w:r>
      <w:r w:rsidR="007574A2">
        <w:rPr>
          <w:rFonts w:ascii="Times New Roman" w:hAnsi="Times New Roman" w:cs="Times New Roman"/>
          <w:sz w:val="22"/>
          <w:szCs w:val="22"/>
        </w:rPr>
        <w:t xml:space="preserve"> – услуга.</w:t>
      </w:r>
    </w:p>
    <w:p w:rsidR="007574A2" w:rsidRPr="00A36B8B" w:rsidRDefault="00A36B8B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Расчет стоимости на демонтаж новогоднего украшения  фасада здания по адресу: г.Петергоф, ул. Самсониевская,д.3- услуга.</w:t>
      </w:r>
      <w:r w:rsidR="00072220">
        <w:rPr>
          <w:rFonts w:ascii="Times New Roman" w:hAnsi="Times New Roman" w:cs="Times New Roman"/>
        </w:rPr>
        <w:t xml:space="preserve">       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22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34"/>
        <w:gridCol w:w="392"/>
        <w:gridCol w:w="1984"/>
        <w:gridCol w:w="709"/>
        <w:gridCol w:w="992"/>
        <w:gridCol w:w="1276"/>
        <w:gridCol w:w="1418"/>
        <w:gridCol w:w="1701"/>
        <w:gridCol w:w="1701"/>
        <w:gridCol w:w="141"/>
      </w:tblGrid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12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370,5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 xml:space="preserve">одержание и ремонт детских и спортивных </w:t>
            </w:r>
            <w:r w:rsidRPr="00362357">
              <w:rPr>
                <w:sz w:val="22"/>
                <w:szCs w:val="22"/>
              </w:rPr>
              <w:lastRenderedPageBreak/>
              <w:t>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C618E8" w:rsidP="00A1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7127,7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Default="00261EDE" w:rsidP="0074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</w:t>
            </w:r>
          </w:p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№2; №2-1; № 2-2; 2-3, 2-4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4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6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5C22B8" w:rsidRDefault="0088299F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72594A" w:rsidP="00970BFC">
            <w:pPr>
              <w:jc w:val="center"/>
            </w:pPr>
            <w:r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261EDE" w:rsidRPr="00DD189A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DD189A" w:rsidRDefault="00261ED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DD189A" w:rsidRDefault="00261EDE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1EDE" w:rsidRPr="00DD189A" w:rsidRDefault="000D1B1A" w:rsidP="00882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8525,</w:t>
            </w:r>
            <w:r w:rsidR="008829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938" w:type="dxa"/>
            <w:gridSpan w:val="7"/>
            <w:vAlign w:val="center"/>
          </w:tcPr>
          <w:p w:rsidR="00432985" w:rsidRDefault="00432985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48" w:rsidRDefault="00972D48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sz w:val="24"/>
                <w:szCs w:val="24"/>
              </w:rPr>
              <w:t>Расчет стоимости на выполнение работ по уборке детских и спортивных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7"/>
            <w:vAlign w:val="center"/>
          </w:tcPr>
          <w:p w:rsidR="00432985" w:rsidRDefault="00432985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72D48" w:rsidRPr="00432985" w:rsidRDefault="00972D48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Локальная смета на р</w:t>
            </w:r>
            <w:r w:rsidRPr="00972D48">
              <w:rPr>
                <w:bCs/>
                <w:sz w:val="24"/>
                <w:szCs w:val="24"/>
              </w:rPr>
              <w:t>емонт и содержание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6FDA" w:rsidRDefault="00976FDA" w:rsidP="00432985">
            <w:pPr>
              <w:rPr>
                <w:bCs/>
                <w:sz w:val="24"/>
                <w:szCs w:val="24"/>
              </w:rPr>
            </w:pPr>
          </w:p>
          <w:p w:rsidR="00972D48" w:rsidRPr="002C3A5C" w:rsidRDefault="00972D48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стоимости устройства основания площадки из наливного бесшовного покрытия из каучуковой крошки на площадках, расположенных по адресу: г.Петергоф </w:t>
            </w:r>
            <w:r w:rsidRPr="00F74297">
              <w:rPr>
                <w:sz w:val="24"/>
                <w:szCs w:val="24"/>
              </w:rPr>
              <w:t xml:space="preserve"> Бобыльская дорога,д.57, ул.Жарновецкого,д.6</w:t>
            </w:r>
            <w:r w:rsidRPr="00F7429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D6506">
              <w:rPr>
                <w:bCs/>
                <w:sz w:val="24"/>
                <w:szCs w:val="24"/>
              </w:rPr>
              <w:t>,Гостилицкое шос.,д7/1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6FDA" w:rsidRDefault="00976FDA" w:rsidP="004329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D48" w:rsidRDefault="002C3A5C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стоимости на  доставку и  установку оборудования на детских и спортивных площадках</w:t>
            </w:r>
            <w:r w:rsidR="00A4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2C3A5C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смета на организацию замены песка в детских песочницах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3-</w:t>
            </w:r>
            <w:r w:rsidR="00711FAB">
              <w:rPr>
                <w:b/>
                <w:sz w:val="24"/>
                <w:szCs w:val="24"/>
              </w:rPr>
              <w:t>1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711FAB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песочниц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2C3A5C" w:rsidRDefault="002C3A5C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4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6FDA" w:rsidRDefault="00976FDA" w:rsidP="00432985">
            <w:pPr>
              <w:rPr>
                <w:bCs/>
                <w:sz w:val="24"/>
                <w:szCs w:val="24"/>
              </w:rPr>
            </w:pPr>
          </w:p>
          <w:p w:rsidR="002C3A5C" w:rsidRPr="00A4553A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DD21AC" w:rsidRDefault="00DD21AC" w:rsidP="00432985">
            <w:pPr>
              <w:rPr>
                <w:b/>
                <w:sz w:val="24"/>
                <w:szCs w:val="24"/>
              </w:rPr>
            </w:pPr>
          </w:p>
          <w:p w:rsidR="002C3A5C" w:rsidRDefault="002C3A5C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5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DD21AC" w:rsidRDefault="00DD21AC" w:rsidP="00432985">
            <w:pPr>
              <w:rPr>
                <w:sz w:val="24"/>
                <w:szCs w:val="24"/>
              </w:rPr>
            </w:pPr>
          </w:p>
          <w:p w:rsidR="00DD21AC" w:rsidRDefault="00DD21AC" w:rsidP="00432985">
            <w:pPr>
              <w:rPr>
                <w:bCs/>
                <w:sz w:val="24"/>
                <w:szCs w:val="24"/>
              </w:rPr>
            </w:pPr>
          </w:p>
          <w:p w:rsidR="00DD21AC" w:rsidRPr="00DD21AC" w:rsidRDefault="00DD21AC" w:rsidP="00432985">
            <w:pPr>
              <w:rPr>
                <w:b/>
              </w:rPr>
            </w:pPr>
            <w:r w:rsidRPr="00DD21AC">
              <w:rPr>
                <w:b/>
                <w:bCs/>
                <w:sz w:val="24"/>
                <w:szCs w:val="24"/>
              </w:rPr>
              <w:t>Приложение 5-1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938" w:type="dxa"/>
            <w:gridSpan w:val="7"/>
            <w:vAlign w:val="center"/>
          </w:tcPr>
          <w:p w:rsidR="00DD21AC" w:rsidRDefault="00DD21AC" w:rsidP="00432985">
            <w:pPr>
              <w:rPr>
                <w:bCs/>
                <w:sz w:val="24"/>
                <w:szCs w:val="24"/>
              </w:rPr>
            </w:pPr>
          </w:p>
          <w:p w:rsidR="002C3A5C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</w:t>
            </w:r>
          </w:p>
          <w:p w:rsidR="00DD21AC" w:rsidRPr="00A4553A" w:rsidRDefault="00DD21AC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площадок для установки информационных стендов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A36B8B" w:rsidRDefault="00A36B8B" w:rsidP="00432985">
            <w:pPr>
              <w:rPr>
                <w:b/>
                <w:sz w:val="24"/>
                <w:szCs w:val="24"/>
              </w:rPr>
            </w:pPr>
          </w:p>
          <w:p w:rsidR="002C3A5C" w:rsidRDefault="002C3A5C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6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A36B8B" w:rsidRDefault="00A36B8B" w:rsidP="00432985">
            <w:pPr>
              <w:rPr>
                <w:sz w:val="24"/>
                <w:szCs w:val="24"/>
              </w:rPr>
            </w:pPr>
          </w:p>
          <w:p w:rsidR="00A36B8B" w:rsidRPr="00A36B8B" w:rsidRDefault="00A36B8B" w:rsidP="00432985">
            <w:pPr>
              <w:rPr>
                <w:b/>
                <w:sz w:val="22"/>
                <w:szCs w:val="22"/>
              </w:rPr>
            </w:pPr>
            <w:r w:rsidRPr="00A36B8B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7"/>
            <w:vAlign w:val="center"/>
          </w:tcPr>
          <w:p w:rsidR="00976FDA" w:rsidRDefault="00976FDA" w:rsidP="00432985">
            <w:pPr>
              <w:rPr>
                <w:bCs/>
                <w:sz w:val="24"/>
                <w:szCs w:val="24"/>
              </w:rPr>
            </w:pPr>
          </w:p>
          <w:p w:rsidR="00A36B8B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A36B8B" w:rsidRDefault="00A36B8B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  <w:p w:rsidR="002C3A5C" w:rsidRDefault="002C3A5C" w:rsidP="00A36B8B">
            <w:pPr>
              <w:rPr>
                <w:sz w:val="24"/>
                <w:szCs w:val="24"/>
              </w:rPr>
            </w:pPr>
          </w:p>
        </w:tc>
      </w:tr>
    </w:tbl>
    <w:p w:rsidR="00300D3E" w:rsidRDefault="00300D3E" w:rsidP="00FA4387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sectPr w:rsidR="00300D3E" w:rsidSect="00FA4387">
      <w:headerReference w:type="default" r:id="rId9"/>
      <w:pgSz w:w="11906" w:h="16838"/>
      <w:pgMar w:top="227" w:right="707" w:bottom="346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D7" w:rsidRDefault="007038D7" w:rsidP="00406891">
      <w:pPr>
        <w:spacing w:after="0" w:line="240" w:lineRule="auto"/>
      </w:pPr>
      <w:r>
        <w:separator/>
      </w:r>
    </w:p>
  </w:endnote>
  <w:endnote w:type="continuationSeparator" w:id="1">
    <w:p w:rsidR="007038D7" w:rsidRDefault="007038D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D7" w:rsidRDefault="007038D7" w:rsidP="00406891">
      <w:pPr>
        <w:spacing w:after="0" w:line="240" w:lineRule="auto"/>
      </w:pPr>
      <w:r>
        <w:separator/>
      </w:r>
    </w:p>
  </w:footnote>
  <w:footnote w:type="continuationSeparator" w:id="1">
    <w:p w:rsidR="007038D7" w:rsidRDefault="007038D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3E" w:rsidRDefault="00300D3E">
    <w:pPr>
      <w:pStyle w:val="a7"/>
      <w:jc w:val="right"/>
    </w:pPr>
  </w:p>
  <w:p w:rsidR="00300D3E" w:rsidRDefault="00300D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31EA"/>
    <w:rsid w:val="00003486"/>
    <w:rsid w:val="00003C04"/>
    <w:rsid w:val="0000463F"/>
    <w:rsid w:val="00005190"/>
    <w:rsid w:val="00005A65"/>
    <w:rsid w:val="0000605D"/>
    <w:rsid w:val="00010A00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098E"/>
    <w:rsid w:val="00052455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1B1A"/>
    <w:rsid w:val="000D344C"/>
    <w:rsid w:val="000E0868"/>
    <w:rsid w:val="000E1846"/>
    <w:rsid w:val="000E2006"/>
    <w:rsid w:val="000E24E2"/>
    <w:rsid w:val="000E4786"/>
    <w:rsid w:val="000E579C"/>
    <w:rsid w:val="000E5B91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6B0A"/>
    <w:rsid w:val="0010716E"/>
    <w:rsid w:val="0011062D"/>
    <w:rsid w:val="001118A8"/>
    <w:rsid w:val="0011220F"/>
    <w:rsid w:val="001134CF"/>
    <w:rsid w:val="00114EBA"/>
    <w:rsid w:val="0011698E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E08"/>
    <w:rsid w:val="00176662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1D11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DCB"/>
    <w:rsid w:val="00221596"/>
    <w:rsid w:val="00221A7A"/>
    <w:rsid w:val="00222521"/>
    <w:rsid w:val="002230BF"/>
    <w:rsid w:val="00223DBC"/>
    <w:rsid w:val="0022458E"/>
    <w:rsid w:val="00224C00"/>
    <w:rsid w:val="00224E79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37FA2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3864"/>
    <w:rsid w:val="0030509C"/>
    <w:rsid w:val="0030547F"/>
    <w:rsid w:val="0030584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24FF"/>
    <w:rsid w:val="003234CA"/>
    <w:rsid w:val="003234F1"/>
    <w:rsid w:val="00323662"/>
    <w:rsid w:val="00324186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AF8"/>
    <w:rsid w:val="0035222F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690B"/>
    <w:rsid w:val="00387FAA"/>
    <w:rsid w:val="00390FA0"/>
    <w:rsid w:val="0039125F"/>
    <w:rsid w:val="00391618"/>
    <w:rsid w:val="00391C51"/>
    <w:rsid w:val="00391DF2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7E7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0B9A"/>
    <w:rsid w:val="00481F03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12B3"/>
    <w:rsid w:val="0051379E"/>
    <w:rsid w:val="00513DEC"/>
    <w:rsid w:val="00514477"/>
    <w:rsid w:val="00514609"/>
    <w:rsid w:val="00514982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75D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1C44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21A5"/>
    <w:rsid w:val="006C5149"/>
    <w:rsid w:val="006C5EB4"/>
    <w:rsid w:val="006C6BE1"/>
    <w:rsid w:val="006C74F1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38D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B91"/>
    <w:rsid w:val="00832EFD"/>
    <w:rsid w:val="008333AF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299F"/>
    <w:rsid w:val="0088379A"/>
    <w:rsid w:val="00884D09"/>
    <w:rsid w:val="00884DB1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0AA3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98E"/>
    <w:rsid w:val="00924A90"/>
    <w:rsid w:val="00926B27"/>
    <w:rsid w:val="009275EA"/>
    <w:rsid w:val="009312C0"/>
    <w:rsid w:val="00933D10"/>
    <w:rsid w:val="00936DE5"/>
    <w:rsid w:val="00936E18"/>
    <w:rsid w:val="009405FF"/>
    <w:rsid w:val="0094064D"/>
    <w:rsid w:val="00940841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B25"/>
    <w:rsid w:val="00960D7A"/>
    <w:rsid w:val="00961A75"/>
    <w:rsid w:val="00961C25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1FAA"/>
    <w:rsid w:val="009B2776"/>
    <w:rsid w:val="009B2AD3"/>
    <w:rsid w:val="009B3AD6"/>
    <w:rsid w:val="009B56DF"/>
    <w:rsid w:val="009B67B5"/>
    <w:rsid w:val="009C11F9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450C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5222"/>
    <w:rsid w:val="00A35A9A"/>
    <w:rsid w:val="00A36452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B7315"/>
    <w:rsid w:val="00AC0846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2345"/>
    <w:rsid w:val="00B9264C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1D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8E8"/>
    <w:rsid w:val="00C61FA0"/>
    <w:rsid w:val="00C63314"/>
    <w:rsid w:val="00C64E84"/>
    <w:rsid w:val="00C669F5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9B3"/>
    <w:rsid w:val="00D14B93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995"/>
    <w:rsid w:val="00D47469"/>
    <w:rsid w:val="00D52342"/>
    <w:rsid w:val="00D535B0"/>
    <w:rsid w:val="00D53F70"/>
    <w:rsid w:val="00D554F1"/>
    <w:rsid w:val="00D5583F"/>
    <w:rsid w:val="00D55A8D"/>
    <w:rsid w:val="00D56220"/>
    <w:rsid w:val="00D56FE7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189A"/>
    <w:rsid w:val="00DD1ACF"/>
    <w:rsid w:val="00DD1CED"/>
    <w:rsid w:val="00DD21AC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D33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127D"/>
    <w:rsid w:val="00E9234C"/>
    <w:rsid w:val="00E93EDC"/>
    <w:rsid w:val="00E9405B"/>
    <w:rsid w:val="00E9502A"/>
    <w:rsid w:val="00E951E2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10F0"/>
    <w:rsid w:val="00ED2E7F"/>
    <w:rsid w:val="00ED39F3"/>
    <w:rsid w:val="00ED487D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11CA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4387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2669"/>
    <w:rsid w:val="00FF3C83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52</cp:revision>
  <cp:lastPrinted>2016-12-30T08:10:00Z</cp:lastPrinted>
  <dcterms:created xsi:type="dcterms:W3CDTF">2016-10-24T11:39:00Z</dcterms:created>
  <dcterms:modified xsi:type="dcterms:W3CDTF">2017-01-13T10:00:00Z</dcterms:modified>
</cp:coreProperties>
</file>